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Dear &lt;Manager's Name&gt;,</w:t>
      </w:r>
    </w:p>
    <w:p w:rsidR="00000000" w:rsidDel="00000000" w:rsidP="00000000" w:rsidRDefault="00000000" w:rsidRPr="00000000" w14:paraId="00000002">
      <w:pPr>
        <w:spacing w:after="240" w:before="240" w:lineRule="auto"/>
        <w:rPr/>
      </w:pPr>
      <w:r w:rsidDel="00000000" w:rsidR="00000000" w:rsidRPr="00000000">
        <w:rPr>
          <w:rtl w:val="0"/>
        </w:rPr>
        <w:t xml:space="preserve">I'd like your approval to attend </w:t>
      </w:r>
      <w:hyperlink r:id="rId6">
        <w:r w:rsidDel="00000000" w:rsidR="00000000" w:rsidRPr="00000000">
          <w:rPr>
            <w:b w:val="1"/>
            <w:bCs w:val="1"/>
            <w:color w:val="1155cc"/>
            <w:u w:val="single"/>
            <w:rtl w:val="0"/>
          </w:rPr>
          <w:t xml:space="preserve">fintech_devcon 2027</w:t>
        </w:r>
      </w:hyperlink>
      <w:r w:rsidDel="00000000" w:rsidR="00000000" w:rsidRPr="00000000">
        <w:rPr>
          <w:rtl w:val="0"/>
        </w:rPr>
        <w:t xml:space="preserve">, taking place August 2-4 in Boulder, Colorado.</w:t>
      </w:r>
    </w:p>
    <w:p w:rsidR="00000000" w:rsidDel="00000000" w:rsidP="00000000" w:rsidRDefault="00000000" w:rsidRPr="00000000" w14:paraId="00000003">
      <w:pPr>
        <w:spacing w:after="240" w:before="240" w:lineRule="auto"/>
        <w:rPr/>
      </w:pPr>
      <w:r w:rsidDel="00000000" w:rsidR="00000000" w:rsidRPr="00000000">
        <w:rPr>
          <w:rtl w:val="0"/>
        </w:rPr>
        <w:t xml:space="preserve">Unlike most conferences, fintech_devcon is built specifically for engineers, architects, and product builders working on financial infrastructure. The sessions are intentionally vendor-neutral and educational, focusing on real implementation details rather than product demos or sales presentations.</w:t>
      </w:r>
    </w:p>
    <w:p w:rsidR="00000000" w:rsidDel="00000000" w:rsidP="00000000" w:rsidRDefault="00000000" w:rsidRPr="00000000" w14:paraId="00000004">
      <w:pPr>
        <w:spacing w:after="240" w:before="240" w:lineRule="auto"/>
        <w:rPr/>
      </w:pPr>
      <w:r w:rsidDel="00000000" w:rsidR="00000000" w:rsidRPr="00000000">
        <w:rPr>
          <w:rtl w:val="0"/>
        </w:rPr>
        <w:t xml:space="preserve">The conference is centered on practical engineering lessons from teams building production fintech systems. Previous sessions have covered topics like:</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tl w:val="0"/>
        </w:rPr>
        <w:t xml:space="preserve">Designing reliable payment infrastructure and distributed systems</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Building resilient ledgers and reconciliation systems</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Fraud prevention and risk architecture</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AI systems that are deterministic, observable, and production-ready</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Shadow testing, replay testing, and production validation</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Real-time payments, card processing, and modern payment rails</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rtl w:val="0"/>
        </w:rPr>
        <w:t xml:space="preserve">Reliability engineering, scalability, and infrastructure patterns</w:t>
      </w:r>
    </w:p>
    <w:p w:rsidR="00000000" w:rsidDel="00000000" w:rsidP="00000000" w:rsidRDefault="00000000" w:rsidRPr="00000000" w14:paraId="0000000C">
      <w:pPr>
        <w:spacing w:after="240" w:before="240" w:lineRule="auto"/>
        <w:rPr/>
      </w:pPr>
      <w:r w:rsidDel="00000000" w:rsidR="00000000" w:rsidRPr="00000000">
        <w:rPr>
          <w:rtl w:val="0"/>
        </w:rPr>
        <w:t xml:space="preserve">These are the kinds of implementation details that are difficult to learn from documentation alone because speakers share the mistakes, tradeoffs, and lessons learned while building these systems in production.</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Here's how our team would benefit:</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Practical technical knowledge</w:t>
        <w:br w:type="textWrapping"/>
      </w:r>
      <w:r w:rsidDel="00000000" w:rsidR="00000000" w:rsidRPr="00000000">
        <w:rPr>
          <w:rtl w:val="0"/>
        </w:rPr>
        <w:t xml:space="preserve">I'll come back with proven engineering patterns, implementation ideas, and lessons learned that we can apply to our own systems.</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Direct access to experienced builders</w:t>
        <w:br w:type="textWrapping"/>
      </w:r>
      <w:r w:rsidDel="00000000" w:rsidR="00000000" w:rsidRPr="00000000">
        <w:rPr>
          <w:rtl w:val="0"/>
        </w:rPr>
        <w:t xml:space="preserve">The speakers are engineers who have built platforms at companies like American Express, PayPal, Amazon, Block, Plaid, Visa, Mastercard, and many others. It's an opportunity to ask questions and learn directly from people solving similar technical challenges.</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Relevant industry insights</w:t>
        <w:br w:type="textWrapping"/>
      </w:r>
      <w:r w:rsidDel="00000000" w:rsidR="00000000" w:rsidRPr="00000000">
        <w:rPr>
          <w:rtl w:val="0"/>
        </w:rPr>
        <w:t xml:space="preserve">I'll gain a better understanding of emerging technologies, architectural approaches, and engineering best practices shaping the future of financial technology.</w:t>
      </w:r>
    </w:p>
    <w:p w:rsidR="00000000" w:rsidDel="00000000" w:rsidP="00000000" w:rsidRDefault="00000000" w:rsidRPr="00000000" w14:paraId="00000011">
      <w:pPr>
        <w:spacing w:after="240" w:before="240" w:lineRule="auto"/>
        <w:rPr/>
      </w:pPr>
      <w:r w:rsidDel="00000000" w:rsidR="00000000" w:rsidRPr="00000000">
        <w:rPr>
          <w:b w:val="1"/>
          <w:bCs w:val="1"/>
          <w:rtl w:val="0"/>
        </w:rPr>
        <w:t xml:space="preserve">Knowledge sharing</w:t>
        <w:br w:type="textWrapping"/>
      </w:r>
      <w:r w:rsidDel="00000000" w:rsidR="00000000" w:rsidRPr="00000000">
        <w:rPr>
          <w:rtl w:val="0"/>
        </w:rPr>
        <w:t xml:space="preserve">After the conference, I'll summarize the most valuable sessions, document key takeaways, and share recommendations with the broader team so everyone benefits from what I learn.</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Estimated investment</w:t>
      </w:r>
    </w:p>
    <w:p w:rsidR="00000000" w:rsidDel="00000000" w:rsidP="00000000" w:rsidRDefault="00000000" w:rsidRPr="00000000" w14:paraId="00000013">
      <w:pPr>
        <w:spacing w:after="240" w:before="240" w:lineRule="auto"/>
        <w:rPr/>
      </w:pPr>
      <w:r w:rsidDel="00000000" w:rsidR="00000000" w:rsidRPr="00000000">
        <w:rPr>
          <w:rtl w:val="0"/>
        </w:rPr>
        <w:t xml:space="preserve">Registration: $____</w:t>
        <w:br w:type="textWrapping"/>
        <w:t xml:space="preserve">Hotel: $____</w:t>
        <w:br w:type="textWrapping"/>
        <w:t xml:space="preserve">Travel: $____</w:t>
      </w:r>
    </w:p>
    <w:p w:rsidR="00000000" w:rsidDel="00000000" w:rsidP="00000000" w:rsidRDefault="00000000" w:rsidRPr="00000000" w14:paraId="00000014">
      <w:pPr>
        <w:spacing w:after="240" w:before="240" w:lineRule="auto"/>
        <w:rPr>
          <w:b w:val="1"/>
          <w:bCs w:val="1"/>
        </w:rPr>
      </w:pPr>
      <w:r w:rsidDel="00000000" w:rsidR="00000000" w:rsidRPr="00000000">
        <w:rPr>
          <w:b w:val="1"/>
          <w:bCs w:val="1"/>
          <w:rtl w:val="0"/>
        </w:rPr>
        <w:t xml:space="preserve">Total: $____</w:t>
      </w:r>
    </w:p>
    <w:p w:rsidR="00000000" w:rsidDel="00000000" w:rsidP="00000000" w:rsidRDefault="00000000" w:rsidRPr="00000000" w14:paraId="00000015">
      <w:pPr>
        <w:spacing w:after="240" w:before="240" w:lineRule="auto"/>
        <w:rPr/>
      </w:pPr>
      <w:r w:rsidDel="00000000" w:rsidR="00000000" w:rsidRPr="00000000">
        <w:rPr>
          <w:rtl w:val="0"/>
        </w:rPr>
        <w:t xml:space="preserve">I believe the practical knowledge, implementation ideas, and connections I'll gain will quickly outweigh the cost of attending.</w:t>
      </w:r>
    </w:p>
    <w:p w:rsidR="00000000" w:rsidDel="00000000" w:rsidP="00000000" w:rsidRDefault="00000000" w:rsidRPr="00000000" w14:paraId="00000016">
      <w:pPr>
        <w:spacing w:after="240" w:before="240" w:lineRule="auto"/>
        <w:rPr/>
      </w:pPr>
      <w:r w:rsidDel="00000000" w:rsidR="00000000" w:rsidRPr="00000000">
        <w:rPr>
          <w:rtl w:val="0"/>
        </w:rPr>
        <w:t xml:space="preserve">Thank you for considering my request.</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ntechdevcon.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